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010E" w14:textId="5EC8D199" w:rsidR="00906A4E" w:rsidRDefault="00906A4E" w:rsidP="0072525C">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72525C">
        <w:rPr>
          <w:rFonts w:ascii="Times New Roman" w:eastAsia="Times New Roman" w:hAnsi="Times New Roman" w:cs="Times New Roman"/>
          <w:b/>
          <w:bCs/>
          <w:sz w:val="24"/>
          <w:szCs w:val="24"/>
          <w:lang w:eastAsia="pt-BR"/>
        </w:rPr>
        <w:t>ATA Nº0</w:t>
      </w:r>
      <w:r w:rsidR="00A2797F">
        <w:rPr>
          <w:rFonts w:ascii="Times New Roman" w:eastAsia="Times New Roman" w:hAnsi="Times New Roman" w:cs="Times New Roman"/>
          <w:b/>
          <w:bCs/>
          <w:sz w:val="24"/>
          <w:szCs w:val="24"/>
          <w:lang w:eastAsia="pt-BR"/>
        </w:rPr>
        <w:t>05</w:t>
      </w:r>
      <w:r w:rsidRPr="0072525C">
        <w:rPr>
          <w:rFonts w:ascii="Times New Roman" w:eastAsia="Times New Roman" w:hAnsi="Times New Roman" w:cs="Times New Roman"/>
          <w:b/>
          <w:bCs/>
          <w:sz w:val="24"/>
          <w:szCs w:val="24"/>
          <w:lang w:eastAsia="pt-BR"/>
        </w:rPr>
        <w:t xml:space="preserve">/2025 DA SEGUNDA REUNIÃO EXTRAORDINÁRIA DO CONSELHO DELIBERATIVO DO INSTITUTO DE PREVIDÊNCIA SOCIAL DOS SERVIDORES DO MUNICÍPIO DE SETE QUEDAS </w:t>
      </w:r>
      <w:r w:rsidR="0072525C">
        <w:rPr>
          <w:rFonts w:ascii="Times New Roman" w:eastAsia="Times New Roman" w:hAnsi="Times New Roman" w:cs="Times New Roman"/>
          <w:b/>
          <w:bCs/>
          <w:sz w:val="24"/>
          <w:szCs w:val="24"/>
          <w:lang w:eastAsia="pt-BR"/>
        </w:rPr>
        <w:t>–</w:t>
      </w:r>
      <w:r w:rsidRPr="0072525C">
        <w:rPr>
          <w:rFonts w:ascii="Times New Roman" w:eastAsia="Times New Roman" w:hAnsi="Times New Roman" w:cs="Times New Roman"/>
          <w:b/>
          <w:bCs/>
          <w:sz w:val="24"/>
          <w:szCs w:val="24"/>
          <w:lang w:eastAsia="pt-BR"/>
        </w:rPr>
        <w:t xml:space="preserve"> IPSSQ</w:t>
      </w:r>
    </w:p>
    <w:p w14:paraId="397F918E" w14:textId="77777777" w:rsidR="0072525C" w:rsidRPr="0072525C" w:rsidRDefault="0072525C" w:rsidP="0072525C">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79674E59" w14:textId="553010A3" w:rsidR="00906A4E" w:rsidRPr="0072525C" w:rsidRDefault="00906A4E" w:rsidP="0072525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2525C">
        <w:rPr>
          <w:rFonts w:ascii="Times New Roman" w:eastAsia="Times New Roman" w:hAnsi="Times New Roman" w:cs="Times New Roman"/>
          <w:sz w:val="24"/>
          <w:szCs w:val="24"/>
          <w:lang w:eastAsia="pt-BR"/>
        </w:rPr>
        <w:t xml:space="preserve">Aos dezoito dias do mês </w:t>
      </w:r>
      <w:r w:rsidR="009543C5" w:rsidRPr="0072525C">
        <w:rPr>
          <w:rFonts w:ascii="Times New Roman" w:eastAsia="Times New Roman" w:hAnsi="Times New Roman" w:cs="Times New Roman"/>
          <w:sz w:val="24"/>
          <w:szCs w:val="24"/>
          <w:lang w:eastAsia="pt-BR"/>
        </w:rPr>
        <w:t>de julho</w:t>
      </w:r>
      <w:r w:rsidRPr="0072525C">
        <w:rPr>
          <w:rFonts w:ascii="Times New Roman" w:eastAsia="Times New Roman" w:hAnsi="Times New Roman" w:cs="Times New Roman"/>
          <w:sz w:val="24"/>
          <w:szCs w:val="24"/>
          <w:lang w:eastAsia="pt-BR"/>
        </w:rPr>
        <w:t xml:space="preserve"> do ano de dois mil e vinte e cinco, às 13 horas e 30 minutos, na sede do Instituto de Previdência Social dos Servidores de Sete Quedas - IPSSQ, situada à Rua Osvaldo </w:t>
      </w:r>
      <w:r w:rsidR="009543C5" w:rsidRPr="0072525C">
        <w:rPr>
          <w:rFonts w:ascii="Times New Roman" w:eastAsia="Times New Roman" w:hAnsi="Times New Roman" w:cs="Times New Roman"/>
          <w:sz w:val="24"/>
          <w:szCs w:val="24"/>
          <w:lang w:eastAsia="pt-BR"/>
        </w:rPr>
        <w:t>Cruz, nº</w:t>
      </w:r>
      <w:r w:rsidRPr="0072525C">
        <w:rPr>
          <w:rFonts w:ascii="Times New Roman" w:eastAsia="Times New Roman" w:hAnsi="Times New Roman" w:cs="Times New Roman"/>
          <w:sz w:val="24"/>
          <w:szCs w:val="24"/>
          <w:lang w:eastAsia="pt-BR"/>
        </w:rPr>
        <w:t xml:space="preserve"> 168, centro, foi realizada </w:t>
      </w:r>
      <w:r w:rsidR="009543C5" w:rsidRPr="0072525C">
        <w:rPr>
          <w:rFonts w:ascii="Times New Roman" w:eastAsia="Times New Roman" w:hAnsi="Times New Roman" w:cs="Times New Roman"/>
          <w:sz w:val="24"/>
          <w:szCs w:val="24"/>
          <w:lang w:eastAsia="pt-BR"/>
        </w:rPr>
        <w:t>a segunda</w:t>
      </w:r>
      <w:r w:rsidRPr="0072525C">
        <w:rPr>
          <w:rFonts w:ascii="Times New Roman" w:eastAsia="Times New Roman" w:hAnsi="Times New Roman" w:cs="Times New Roman"/>
          <w:sz w:val="24"/>
          <w:szCs w:val="24"/>
          <w:lang w:eastAsia="pt-BR"/>
        </w:rPr>
        <w:t xml:space="preserve"> reunião Extraordinária do Conselho Deliberativo do Regime Próprio de Previdência Social do Município de Sete Quedas, conforme convocação prévia comunicada aos membros. Estiveram presentes nesta reunião os seguintes membros(as) do Conselho Deliberativo:</w:t>
      </w:r>
      <w:r w:rsidRPr="0072525C">
        <w:rPr>
          <w:rFonts w:ascii="Times New Roman" w:eastAsia="Times New Roman" w:hAnsi="Times New Roman" w:cs="Times New Roman"/>
          <w:b/>
          <w:bCs/>
          <w:sz w:val="24"/>
          <w:szCs w:val="24"/>
          <w:lang w:eastAsia="pt-BR"/>
        </w:rPr>
        <w:t xml:space="preserve"> </w:t>
      </w:r>
      <w:proofErr w:type="spellStart"/>
      <w:r w:rsidRPr="0072525C">
        <w:rPr>
          <w:rFonts w:ascii="Times New Roman" w:eastAsia="Times New Roman" w:hAnsi="Times New Roman" w:cs="Times New Roman"/>
          <w:sz w:val="24"/>
          <w:szCs w:val="24"/>
          <w:lang w:eastAsia="pt-BR"/>
        </w:rPr>
        <w:t>Christyane</w:t>
      </w:r>
      <w:proofErr w:type="spellEnd"/>
      <w:r w:rsidRPr="0072525C">
        <w:rPr>
          <w:rFonts w:ascii="Times New Roman" w:eastAsia="Times New Roman" w:hAnsi="Times New Roman" w:cs="Times New Roman"/>
          <w:sz w:val="24"/>
          <w:szCs w:val="24"/>
          <w:lang w:eastAsia="pt-BR"/>
        </w:rPr>
        <w:t xml:space="preserve"> Palácio dos Santos (presidente do Conselho Deliberativo), Rosimeire Ribeiro Rosa (Secretária), Lione Sirlene </w:t>
      </w:r>
      <w:proofErr w:type="spellStart"/>
      <w:r w:rsidRPr="0072525C">
        <w:rPr>
          <w:rFonts w:ascii="Times New Roman" w:eastAsia="Times New Roman" w:hAnsi="Times New Roman" w:cs="Times New Roman"/>
          <w:sz w:val="24"/>
          <w:szCs w:val="24"/>
          <w:lang w:eastAsia="pt-BR"/>
        </w:rPr>
        <w:t>Celli</w:t>
      </w:r>
      <w:proofErr w:type="spellEnd"/>
      <w:r w:rsidRPr="0072525C">
        <w:rPr>
          <w:rFonts w:ascii="Times New Roman" w:eastAsia="Times New Roman" w:hAnsi="Times New Roman" w:cs="Times New Roman"/>
          <w:sz w:val="24"/>
          <w:szCs w:val="24"/>
          <w:lang w:eastAsia="pt-BR"/>
        </w:rPr>
        <w:t xml:space="preserve">, Cristina Aparecida da Silva Jardim e </w:t>
      </w:r>
      <w:proofErr w:type="spellStart"/>
      <w:r w:rsidRPr="0072525C">
        <w:rPr>
          <w:rFonts w:ascii="Times New Roman" w:eastAsia="Times New Roman" w:hAnsi="Times New Roman" w:cs="Times New Roman"/>
          <w:color w:val="212529"/>
          <w:sz w:val="24"/>
          <w:szCs w:val="24"/>
          <w:lang w:eastAsia="pt-BR"/>
        </w:rPr>
        <w:t>Evandra</w:t>
      </w:r>
      <w:proofErr w:type="spellEnd"/>
      <w:r w:rsidRPr="0072525C">
        <w:rPr>
          <w:rFonts w:ascii="Times New Roman" w:eastAsia="Times New Roman" w:hAnsi="Times New Roman" w:cs="Times New Roman"/>
          <w:color w:val="212529"/>
          <w:sz w:val="24"/>
          <w:szCs w:val="24"/>
          <w:lang w:eastAsia="pt-BR"/>
        </w:rPr>
        <w:t xml:space="preserve"> Inês Stein </w:t>
      </w:r>
      <w:proofErr w:type="spellStart"/>
      <w:r w:rsidRPr="0072525C">
        <w:rPr>
          <w:rFonts w:ascii="Times New Roman" w:eastAsia="Times New Roman" w:hAnsi="Times New Roman" w:cs="Times New Roman"/>
          <w:color w:val="212529"/>
          <w:sz w:val="24"/>
          <w:szCs w:val="24"/>
          <w:lang w:eastAsia="pt-BR"/>
        </w:rPr>
        <w:t>Proenc</w:t>
      </w:r>
      <w:r w:rsidRPr="0072525C">
        <w:rPr>
          <w:rFonts w:ascii="Times New Roman" w:eastAsia="Times New Roman" w:hAnsi="Times New Roman" w:cs="Times New Roman"/>
          <w:i/>
          <w:iCs/>
          <w:color w:val="212529"/>
          <w:sz w:val="24"/>
          <w:szCs w:val="24"/>
          <w:lang w:eastAsia="pt-BR"/>
        </w:rPr>
        <w:t>e</w:t>
      </w:r>
      <w:proofErr w:type="spellEnd"/>
      <w:r w:rsidRPr="0072525C">
        <w:rPr>
          <w:rFonts w:ascii="Times New Roman" w:eastAsia="Times New Roman" w:hAnsi="Times New Roman" w:cs="Times New Roman"/>
          <w:sz w:val="24"/>
          <w:szCs w:val="24"/>
          <w:lang w:eastAsia="pt-BR"/>
        </w:rPr>
        <w:t xml:space="preserve">. A presidente do Conselho Deliberativo, </w:t>
      </w:r>
      <w:proofErr w:type="spellStart"/>
      <w:r w:rsidRPr="0072525C">
        <w:rPr>
          <w:rFonts w:ascii="Times New Roman" w:eastAsia="Times New Roman" w:hAnsi="Times New Roman" w:cs="Times New Roman"/>
          <w:sz w:val="24"/>
          <w:szCs w:val="24"/>
          <w:lang w:eastAsia="pt-BR"/>
        </w:rPr>
        <w:t>Christyane</w:t>
      </w:r>
      <w:proofErr w:type="spellEnd"/>
      <w:r w:rsidRPr="0072525C">
        <w:rPr>
          <w:rFonts w:ascii="Times New Roman" w:eastAsia="Times New Roman" w:hAnsi="Times New Roman" w:cs="Times New Roman"/>
          <w:sz w:val="24"/>
          <w:szCs w:val="24"/>
          <w:lang w:eastAsia="pt-BR"/>
        </w:rPr>
        <w:t xml:space="preserve"> Palácio dos Santos, verificou o quórum mínimo exigido. Sendo assim, deu-se início à reunião com a seguinte pauta:</w:t>
      </w:r>
      <w:r w:rsidRPr="0072525C">
        <w:rPr>
          <w:rFonts w:ascii="Times New Roman" w:eastAsia="Times New Roman" w:hAnsi="Times New Roman" w:cs="Times New Roman"/>
          <w:b/>
          <w:bCs/>
          <w:sz w:val="24"/>
          <w:szCs w:val="24"/>
          <w:lang w:eastAsia="pt-BR"/>
        </w:rPr>
        <w:t xml:space="preserve"> </w:t>
      </w:r>
      <w:r w:rsidRPr="0072525C">
        <w:rPr>
          <w:rFonts w:ascii="Times New Roman" w:eastAsia="Times New Roman" w:hAnsi="Times New Roman" w:cs="Times New Roman"/>
          <w:sz w:val="24"/>
          <w:szCs w:val="24"/>
          <w:lang w:eastAsia="pt-BR"/>
        </w:rPr>
        <w:t>Ordem do Dia</w:t>
      </w:r>
      <w:r w:rsidRPr="0072525C">
        <w:rPr>
          <w:rFonts w:ascii="Times New Roman" w:eastAsia="Times New Roman" w:hAnsi="Times New Roman" w:cs="Times New Roman"/>
          <w:b/>
          <w:bCs/>
          <w:sz w:val="24"/>
          <w:szCs w:val="24"/>
          <w:lang w:eastAsia="pt-BR"/>
        </w:rPr>
        <w:t>:</w:t>
      </w:r>
      <w:r w:rsidRPr="0072525C">
        <w:rPr>
          <w:rFonts w:ascii="Times New Roman" w:eastAsia="Times New Roman" w:hAnsi="Times New Roman" w:cs="Times New Roman"/>
          <w:sz w:val="24"/>
          <w:szCs w:val="24"/>
          <w:lang w:eastAsia="pt-BR"/>
        </w:rPr>
        <w:t xml:space="preserve"> 1) Apresentação da resposta à contraproposta feita ao senhor José Claudio Palangana pelo IPSSQ, conforme consta na </w:t>
      </w:r>
      <w:bookmarkStart w:id="0" w:name="_Hlk203939093"/>
      <w:r w:rsidRPr="0072525C">
        <w:rPr>
          <w:rFonts w:ascii="Times New Roman" w:eastAsia="Times New Roman" w:hAnsi="Times New Roman" w:cs="Times New Roman"/>
          <w:sz w:val="24"/>
          <w:szCs w:val="24"/>
          <w:lang w:eastAsia="pt-BR"/>
        </w:rPr>
        <w:t>Ata Nº 0</w:t>
      </w:r>
      <w:r w:rsidR="00E057E0">
        <w:rPr>
          <w:rFonts w:ascii="Times New Roman" w:eastAsia="Times New Roman" w:hAnsi="Times New Roman" w:cs="Times New Roman"/>
          <w:sz w:val="24"/>
          <w:szCs w:val="24"/>
          <w:lang w:eastAsia="pt-BR"/>
        </w:rPr>
        <w:t>4</w:t>
      </w:r>
      <w:r w:rsidRPr="0072525C">
        <w:rPr>
          <w:rFonts w:ascii="Times New Roman" w:eastAsia="Times New Roman" w:hAnsi="Times New Roman" w:cs="Times New Roman"/>
          <w:sz w:val="24"/>
          <w:szCs w:val="24"/>
          <w:lang w:eastAsia="pt-BR"/>
        </w:rPr>
        <w:t>/2025</w:t>
      </w:r>
      <w:bookmarkEnd w:id="0"/>
      <w:r w:rsidRPr="0072525C">
        <w:rPr>
          <w:rFonts w:ascii="Times New Roman" w:eastAsia="Times New Roman" w:hAnsi="Times New Roman" w:cs="Times New Roman"/>
          <w:sz w:val="24"/>
          <w:szCs w:val="24"/>
          <w:lang w:eastAsia="pt-BR"/>
        </w:rPr>
        <w:t xml:space="preserve">. A presidente </w:t>
      </w:r>
      <w:proofErr w:type="spellStart"/>
      <w:r w:rsidRPr="0072525C">
        <w:rPr>
          <w:rFonts w:ascii="Times New Roman" w:eastAsia="Times New Roman" w:hAnsi="Times New Roman" w:cs="Times New Roman"/>
          <w:sz w:val="24"/>
          <w:szCs w:val="24"/>
          <w:lang w:eastAsia="pt-BR"/>
        </w:rPr>
        <w:t>Christyane</w:t>
      </w:r>
      <w:proofErr w:type="spellEnd"/>
      <w:r w:rsidRPr="0072525C">
        <w:rPr>
          <w:rFonts w:ascii="Times New Roman" w:eastAsia="Times New Roman" w:hAnsi="Times New Roman" w:cs="Times New Roman"/>
          <w:sz w:val="24"/>
          <w:szCs w:val="24"/>
          <w:lang w:eastAsia="pt-BR"/>
        </w:rPr>
        <w:t xml:space="preserve">, informou verbalmente que a contraproposta enviada ao requerente não foi aceita, e que nova proposta tinha sido encaminhada ao IPSSQ. Cópia da contraproposta foi repassada aos conselheiros, para que pudessem tomar ciência do conteúdo. O documento recebido apresentava a contraproposta final realizada pelo requerente: um valor de R$ 740.000,00 (setecentos e quarenta mil reais), referente ao Processo judicial Nº 0800293-23-2022.8.12.0044, valor esse que deveria ser pago para encerrar o processo de forma amigável. Após análise feita pelo conselho, foi deliberado que deveria ser apresentada uma última contraproposta ao requerente. </w:t>
      </w:r>
      <w:r w:rsidRPr="0072525C">
        <w:rPr>
          <w:rFonts w:ascii="Times New Roman" w:eastAsia="Calibri" w:hAnsi="Times New Roman" w:cs="Times New Roman"/>
          <w:sz w:val="24"/>
          <w:szCs w:val="24"/>
        </w:rPr>
        <w:t xml:space="preserve">Dessa forma, a valor da contraproposta ficou fixado em uma parcela única de R$ 710.000,00 (setecentos e dez mil reais). Um novo documento, com os valores atualizados, deverá ser redigido e encaminhado ao senhor Claudio. Caso aceito, deverá seguir os trâmites já mencionados na </w:t>
      </w:r>
      <w:r w:rsidRPr="0072525C">
        <w:rPr>
          <w:rFonts w:ascii="Times New Roman" w:eastAsia="Times New Roman" w:hAnsi="Times New Roman" w:cs="Times New Roman"/>
          <w:sz w:val="24"/>
          <w:szCs w:val="24"/>
          <w:lang w:eastAsia="pt-BR"/>
        </w:rPr>
        <w:t>Ata Nº 0</w:t>
      </w:r>
      <w:r w:rsidR="00E057E0">
        <w:rPr>
          <w:rFonts w:ascii="Times New Roman" w:eastAsia="Times New Roman" w:hAnsi="Times New Roman" w:cs="Times New Roman"/>
          <w:sz w:val="24"/>
          <w:szCs w:val="24"/>
          <w:lang w:eastAsia="pt-BR"/>
        </w:rPr>
        <w:t>4</w:t>
      </w:r>
      <w:r w:rsidRPr="0072525C">
        <w:rPr>
          <w:rFonts w:ascii="Times New Roman" w:eastAsia="Times New Roman" w:hAnsi="Times New Roman" w:cs="Times New Roman"/>
          <w:sz w:val="24"/>
          <w:szCs w:val="24"/>
          <w:lang w:eastAsia="pt-BR"/>
        </w:rPr>
        <w:t xml:space="preserve">/2025. Esgotados os assuntos em pauta, e nada mais havendo a tratar, foi encerrada a reunião às 14 horas e 30 minutos. Eu, Rosimeire Ribeiro Rosa, secretária do Conselho Deliberativo, lavrei a presente ata, que, após lida e aprovada, será assinada por mim e por todos os conselheiros presentes. </w:t>
      </w:r>
    </w:p>
    <w:p w14:paraId="0B35AB7D" w14:textId="77777777" w:rsidR="00906A4E" w:rsidRPr="0072525C" w:rsidRDefault="00906A4E" w:rsidP="0072525C">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2525C">
        <w:rPr>
          <w:rFonts w:ascii="Times New Roman" w:eastAsia="Times New Roman" w:hAnsi="Times New Roman" w:cs="Times New Roman"/>
          <w:sz w:val="24"/>
          <w:szCs w:val="24"/>
          <w:lang w:eastAsia="pt-BR"/>
        </w:rPr>
        <w:t>Sete Quedas, 18 de julho de 2025</w:t>
      </w:r>
    </w:p>
    <w:p w14:paraId="25009754" w14:textId="77777777" w:rsidR="00906A4E" w:rsidRDefault="00906A4E" w:rsidP="0072525C">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72525C">
        <w:rPr>
          <w:rFonts w:ascii="Times New Roman" w:eastAsia="Times New Roman" w:hAnsi="Times New Roman" w:cs="Times New Roman"/>
          <w:b/>
          <w:bCs/>
          <w:sz w:val="24"/>
          <w:szCs w:val="24"/>
          <w:lang w:eastAsia="pt-BR"/>
        </w:rPr>
        <w:t>Assinaturas:</w:t>
      </w:r>
    </w:p>
    <w:p w14:paraId="7980015E" w14:textId="77777777" w:rsidR="0072525C" w:rsidRPr="0072525C" w:rsidRDefault="0072525C" w:rsidP="0072525C">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22BA3ED8" w14:textId="7393EBD9" w:rsidR="00906A4E" w:rsidRDefault="00906A4E" w:rsidP="00A2797F">
      <w:pPr>
        <w:spacing w:after="0" w:line="240" w:lineRule="auto"/>
        <w:jc w:val="both"/>
        <w:rPr>
          <w:rFonts w:ascii="Times New Roman" w:eastAsia="Times New Roman" w:hAnsi="Times New Roman" w:cs="Times New Roman"/>
          <w:sz w:val="24"/>
          <w:szCs w:val="24"/>
          <w:lang w:eastAsia="pt-BR"/>
        </w:rPr>
      </w:pPr>
      <w:proofErr w:type="spellStart"/>
      <w:r w:rsidRPr="0072525C">
        <w:rPr>
          <w:rFonts w:ascii="Times New Roman" w:eastAsia="Times New Roman" w:hAnsi="Times New Roman" w:cs="Times New Roman"/>
          <w:sz w:val="24"/>
          <w:szCs w:val="24"/>
          <w:lang w:eastAsia="pt-BR"/>
        </w:rPr>
        <w:t>Christyane</w:t>
      </w:r>
      <w:proofErr w:type="spellEnd"/>
      <w:r w:rsidRPr="0072525C">
        <w:rPr>
          <w:rFonts w:ascii="Times New Roman" w:eastAsia="Times New Roman" w:hAnsi="Times New Roman" w:cs="Times New Roman"/>
          <w:sz w:val="24"/>
          <w:szCs w:val="24"/>
          <w:lang w:eastAsia="pt-BR"/>
        </w:rPr>
        <w:t xml:space="preserve"> Palácio dos Santos –Presidente:_________________________</w:t>
      </w:r>
      <w:r w:rsidR="00A2797F">
        <w:rPr>
          <w:rFonts w:ascii="Times New Roman" w:eastAsia="Times New Roman" w:hAnsi="Times New Roman" w:cs="Times New Roman"/>
          <w:sz w:val="24"/>
          <w:szCs w:val="24"/>
          <w:lang w:eastAsia="pt-BR"/>
        </w:rPr>
        <w:t>___________</w:t>
      </w:r>
      <w:r w:rsidRPr="0072525C">
        <w:rPr>
          <w:rFonts w:ascii="Times New Roman" w:eastAsia="Times New Roman" w:hAnsi="Times New Roman" w:cs="Times New Roman"/>
          <w:sz w:val="24"/>
          <w:szCs w:val="24"/>
          <w:lang w:eastAsia="pt-BR"/>
        </w:rPr>
        <w:t>______</w:t>
      </w:r>
    </w:p>
    <w:p w14:paraId="02DE7721" w14:textId="77777777" w:rsidR="00A2797F" w:rsidRPr="0072525C" w:rsidRDefault="00A2797F" w:rsidP="00A2797F">
      <w:pPr>
        <w:spacing w:after="0" w:line="240" w:lineRule="auto"/>
        <w:jc w:val="both"/>
        <w:rPr>
          <w:rFonts w:ascii="Times New Roman" w:eastAsia="Times New Roman" w:hAnsi="Times New Roman" w:cs="Times New Roman"/>
          <w:sz w:val="24"/>
          <w:szCs w:val="24"/>
          <w:lang w:eastAsia="pt-BR"/>
        </w:rPr>
      </w:pPr>
    </w:p>
    <w:p w14:paraId="5E09A954" w14:textId="02D74CA4" w:rsidR="00906A4E" w:rsidRDefault="00906A4E" w:rsidP="00A2797F">
      <w:pPr>
        <w:spacing w:after="0" w:line="240" w:lineRule="auto"/>
        <w:jc w:val="both"/>
        <w:rPr>
          <w:rFonts w:ascii="Times New Roman" w:eastAsia="Times New Roman" w:hAnsi="Times New Roman" w:cs="Times New Roman"/>
          <w:sz w:val="24"/>
          <w:szCs w:val="24"/>
          <w:lang w:eastAsia="pt-BR"/>
        </w:rPr>
      </w:pPr>
      <w:r w:rsidRPr="0072525C">
        <w:rPr>
          <w:rFonts w:ascii="Times New Roman" w:eastAsia="Times New Roman" w:hAnsi="Times New Roman" w:cs="Times New Roman"/>
          <w:sz w:val="24"/>
          <w:szCs w:val="24"/>
          <w:lang w:eastAsia="pt-BR"/>
        </w:rPr>
        <w:t>Rosimeire Ribeiro Rosa – Secretária:__________________________________</w:t>
      </w:r>
      <w:r w:rsidR="00A2797F">
        <w:rPr>
          <w:rFonts w:ascii="Times New Roman" w:eastAsia="Times New Roman" w:hAnsi="Times New Roman" w:cs="Times New Roman"/>
          <w:sz w:val="24"/>
          <w:szCs w:val="24"/>
          <w:lang w:eastAsia="pt-BR"/>
        </w:rPr>
        <w:t>__________</w:t>
      </w:r>
      <w:r w:rsidRPr="0072525C">
        <w:rPr>
          <w:rFonts w:ascii="Times New Roman" w:eastAsia="Times New Roman" w:hAnsi="Times New Roman" w:cs="Times New Roman"/>
          <w:sz w:val="24"/>
          <w:szCs w:val="24"/>
          <w:lang w:eastAsia="pt-BR"/>
        </w:rPr>
        <w:t>__</w:t>
      </w:r>
    </w:p>
    <w:p w14:paraId="6AD6BD50" w14:textId="77777777" w:rsidR="00A2797F" w:rsidRDefault="00A2797F" w:rsidP="00A2797F">
      <w:pPr>
        <w:spacing w:after="0" w:line="240" w:lineRule="auto"/>
        <w:jc w:val="both"/>
        <w:rPr>
          <w:rFonts w:ascii="Times New Roman" w:eastAsia="Times New Roman" w:hAnsi="Times New Roman" w:cs="Times New Roman"/>
          <w:sz w:val="24"/>
          <w:szCs w:val="24"/>
          <w:lang w:eastAsia="pt-BR"/>
        </w:rPr>
      </w:pPr>
    </w:p>
    <w:p w14:paraId="33B1D295" w14:textId="7BC183CB" w:rsidR="00906A4E" w:rsidRDefault="00906A4E" w:rsidP="00A2797F">
      <w:pPr>
        <w:spacing w:after="0" w:line="240" w:lineRule="auto"/>
        <w:jc w:val="both"/>
        <w:rPr>
          <w:rFonts w:ascii="Times New Roman" w:eastAsia="Times New Roman" w:hAnsi="Times New Roman" w:cs="Times New Roman"/>
          <w:sz w:val="24"/>
          <w:szCs w:val="24"/>
          <w:lang w:eastAsia="pt-BR"/>
        </w:rPr>
      </w:pPr>
      <w:r w:rsidRPr="0072525C">
        <w:rPr>
          <w:rFonts w:ascii="Times New Roman" w:eastAsia="Times New Roman" w:hAnsi="Times New Roman" w:cs="Times New Roman"/>
          <w:sz w:val="24"/>
          <w:szCs w:val="24"/>
          <w:lang w:eastAsia="pt-BR"/>
        </w:rPr>
        <w:t>Lione Sirlene Celli:_______________________________________________</w:t>
      </w:r>
      <w:r w:rsidR="00A2797F">
        <w:rPr>
          <w:rFonts w:ascii="Times New Roman" w:eastAsia="Times New Roman" w:hAnsi="Times New Roman" w:cs="Times New Roman"/>
          <w:sz w:val="24"/>
          <w:szCs w:val="24"/>
          <w:lang w:eastAsia="pt-BR"/>
        </w:rPr>
        <w:t>_________</w:t>
      </w:r>
      <w:r w:rsidRPr="0072525C">
        <w:rPr>
          <w:rFonts w:ascii="Times New Roman" w:eastAsia="Times New Roman" w:hAnsi="Times New Roman" w:cs="Times New Roman"/>
          <w:sz w:val="24"/>
          <w:szCs w:val="24"/>
          <w:lang w:eastAsia="pt-BR"/>
        </w:rPr>
        <w:t>____</w:t>
      </w:r>
    </w:p>
    <w:p w14:paraId="2F410FE4" w14:textId="77777777" w:rsidR="00A2797F" w:rsidRPr="0072525C" w:rsidRDefault="00A2797F" w:rsidP="00A2797F">
      <w:pPr>
        <w:spacing w:after="0" w:line="240" w:lineRule="auto"/>
        <w:jc w:val="both"/>
        <w:rPr>
          <w:rFonts w:ascii="Times New Roman" w:eastAsia="Times New Roman" w:hAnsi="Times New Roman" w:cs="Times New Roman"/>
          <w:sz w:val="24"/>
          <w:szCs w:val="24"/>
          <w:lang w:eastAsia="pt-BR"/>
        </w:rPr>
      </w:pPr>
    </w:p>
    <w:p w14:paraId="3CB0F25E" w14:textId="2A530CB0" w:rsidR="00906A4E" w:rsidRDefault="00906A4E" w:rsidP="00A2797F">
      <w:pPr>
        <w:spacing w:after="0" w:line="240" w:lineRule="auto"/>
        <w:jc w:val="both"/>
        <w:rPr>
          <w:rFonts w:ascii="Times New Roman" w:eastAsia="Times New Roman" w:hAnsi="Times New Roman" w:cs="Times New Roman"/>
          <w:sz w:val="24"/>
          <w:szCs w:val="24"/>
          <w:lang w:eastAsia="pt-BR"/>
        </w:rPr>
      </w:pPr>
      <w:r w:rsidRPr="0072525C">
        <w:rPr>
          <w:rFonts w:ascii="Times New Roman" w:eastAsia="Times New Roman" w:hAnsi="Times New Roman" w:cs="Times New Roman"/>
          <w:sz w:val="24"/>
          <w:szCs w:val="24"/>
          <w:lang w:eastAsia="pt-BR"/>
        </w:rPr>
        <w:t>Cristina Aparecida da Silva Jardim: ____________________________________</w:t>
      </w:r>
      <w:r w:rsidR="00A2797F">
        <w:rPr>
          <w:rFonts w:ascii="Times New Roman" w:eastAsia="Times New Roman" w:hAnsi="Times New Roman" w:cs="Times New Roman"/>
          <w:sz w:val="24"/>
          <w:szCs w:val="24"/>
          <w:lang w:eastAsia="pt-BR"/>
        </w:rPr>
        <w:t>_________</w:t>
      </w:r>
      <w:r w:rsidRPr="0072525C">
        <w:rPr>
          <w:rFonts w:ascii="Times New Roman" w:eastAsia="Times New Roman" w:hAnsi="Times New Roman" w:cs="Times New Roman"/>
          <w:sz w:val="24"/>
          <w:szCs w:val="24"/>
          <w:lang w:eastAsia="pt-BR"/>
        </w:rPr>
        <w:t>__</w:t>
      </w:r>
    </w:p>
    <w:p w14:paraId="44C96053" w14:textId="77777777" w:rsidR="00A2797F" w:rsidRPr="0072525C" w:rsidRDefault="00A2797F" w:rsidP="00A2797F">
      <w:pPr>
        <w:spacing w:after="0" w:line="240" w:lineRule="auto"/>
        <w:jc w:val="both"/>
        <w:rPr>
          <w:rFonts w:ascii="Times New Roman" w:eastAsia="Times New Roman" w:hAnsi="Times New Roman" w:cs="Times New Roman"/>
          <w:sz w:val="24"/>
          <w:szCs w:val="24"/>
          <w:lang w:eastAsia="pt-BR"/>
        </w:rPr>
      </w:pPr>
    </w:p>
    <w:p w14:paraId="628464BC" w14:textId="1FA4BB59" w:rsidR="00906A4E" w:rsidRPr="0072525C" w:rsidRDefault="00906A4E" w:rsidP="00A2797F">
      <w:pPr>
        <w:pStyle w:val="Ttulo4"/>
        <w:shd w:val="clear" w:color="auto" w:fill="FFFFFF"/>
        <w:spacing w:before="0" w:after="0" w:line="240" w:lineRule="auto"/>
        <w:jc w:val="both"/>
        <w:rPr>
          <w:rFonts w:ascii="Times New Roman" w:hAnsi="Times New Roman" w:cs="Times New Roman"/>
          <w:lang w:eastAsia="pt-BR"/>
        </w:rPr>
      </w:pPr>
      <w:proofErr w:type="spellStart"/>
      <w:r w:rsidRPr="0072525C">
        <w:rPr>
          <w:rFonts w:ascii="Times New Roman" w:eastAsia="Times New Roman" w:hAnsi="Times New Roman" w:cs="Times New Roman"/>
          <w:i w:val="0"/>
          <w:iCs w:val="0"/>
          <w:color w:val="212529"/>
          <w:lang w:eastAsia="pt-BR"/>
        </w:rPr>
        <w:t>Evandra</w:t>
      </w:r>
      <w:proofErr w:type="spellEnd"/>
      <w:r w:rsidRPr="0072525C">
        <w:rPr>
          <w:rFonts w:ascii="Times New Roman" w:eastAsia="Times New Roman" w:hAnsi="Times New Roman" w:cs="Times New Roman"/>
          <w:i w:val="0"/>
          <w:iCs w:val="0"/>
          <w:color w:val="212529"/>
          <w:lang w:eastAsia="pt-BR"/>
        </w:rPr>
        <w:t xml:space="preserve"> Inês Stein </w:t>
      </w:r>
      <w:proofErr w:type="spellStart"/>
      <w:r w:rsidRPr="0072525C">
        <w:rPr>
          <w:rFonts w:ascii="Times New Roman" w:eastAsia="Times New Roman" w:hAnsi="Times New Roman" w:cs="Times New Roman"/>
          <w:i w:val="0"/>
          <w:iCs w:val="0"/>
          <w:color w:val="212529"/>
          <w:lang w:eastAsia="pt-BR"/>
        </w:rPr>
        <w:t>Proence</w:t>
      </w:r>
      <w:proofErr w:type="spellEnd"/>
      <w:r w:rsidRPr="0072525C">
        <w:rPr>
          <w:rFonts w:ascii="Times New Roman" w:eastAsia="Times New Roman" w:hAnsi="Times New Roman" w:cs="Times New Roman"/>
          <w:i w:val="0"/>
          <w:iCs w:val="0"/>
          <w:color w:val="212529"/>
          <w:lang w:eastAsia="pt-BR"/>
        </w:rPr>
        <w:t>____________________________________________</w:t>
      </w:r>
      <w:r w:rsidR="00A2797F">
        <w:rPr>
          <w:rFonts w:ascii="Times New Roman" w:eastAsia="Times New Roman" w:hAnsi="Times New Roman" w:cs="Times New Roman"/>
          <w:i w:val="0"/>
          <w:iCs w:val="0"/>
          <w:color w:val="212529"/>
          <w:lang w:eastAsia="pt-BR"/>
        </w:rPr>
        <w:t>__________</w:t>
      </w:r>
      <w:r w:rsidRPr="0072525C">
        <w:rPr>
          <w:rFonts w:ascii="Times New Roman" w:eastAsia="Times New Roman" w:hAnsi="Times New Roman" w:cs="Times New Roman"/>
          <w:lang w:eastAsia="pt-BR"/>
        </w:rPr>
        <w:t xml:space="preserve"> </w:t>
      </w:r>
    </w:p>
    <w:p w14:paraId="21F48605" w14:textId="77777777" w:rsidR="00906A4E" w:rsidRPr="0072525C" w:rsidRDefault="00906A4E" w:rsidP="0072525C">
      <w:pPr>
        <w:jc w:val="both"/>
        <w:rPr>
          <w:rFonts w:ascii="Times New Roman" w:hAnsi="Times New Roman" w:cs="Times New Roman"/>
        </w:rPr>
      </w:pPr>
    </w:p>
    <w:sectPr w:rsidR="00906A4E" w:rsidRPr="0072525C" w:rsidSect="00A2797F">
      <w:pgSz w:w="11906" w:h="16838"/>
      <w:pgMar w:top="1701" w:right="1274" w:bottom="1134" w:left="148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4E"/>
    <w:rsid w:val="003B76EB"/>
    <w:rsid w:val="003E0801"/>
    <w:rsid w:val="004C5AE0"/>
    <w:rsid w:val="0072525C"/>
    <w:rsid w:val="008179BB"/>
    <w:rsid w:val="00906A4E"/>
    <w:rsid w:val="009543C5"/>
    <w:rsid w:val="00A2797F"/>
    <w:rsid w:val="00E05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4FF7"/>
  <w15:chartTrackingRefBased/>
  <w15:docId w15:val="{47024BC3-ABDC-4588-99D2-F4423CDE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A4E"/>
    <w:pPr>
      <w:spacing w:line="259" w:lineRule="auto"/>
    </w:pPr>
    <w:rPr>
      <w:kern w:val="0"/>
      <w:sz w:val="22"/>
      <w:szCs w:val="22"/>
      <w14:ligatures w14:val="none"/>
    </w:rPr>
  </w:style>
  <w:style w:type="paragraph" w:styleId="Ttulo1">
    <w:name w:val="heading 1"/>
    <w:basedOn w:val="Normal"/>
    <w:next w:val="Normal"/>
    <w:link w:val="Ttulo1Char"/>
    <w:uiPriority w:val="9"/>
    <w:qFormat/>
    <w:rsid w:val="00906A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906A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906A4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unhideWhenUsed/>
    <w:qFormat/>
    <w:rsid w:val="00906A4E"/>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har"/>
    <w:uiPriority w:val="9"/>
    <w:semiHidden/>
    <w:unhideWhenUsed/>
    <w:qFormat/>
    <w:rsid w:val="00906A4E"/>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har"/>
    <w:uiPriority w:val="9"/>
    <w:semiHidden/>
    <w:unhideWhenUsed/>
    <w:qFormat/>
    <w:rsid w:val="00906A4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har"/>
    <w:uiPriority w:val="9"/>
    <w:semiHidden/>
    <w:unhideWhenUsed/>
    <w:qFormat/>
    <w:rsid w:val="00906A4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har"/>
    <w:uiPriority w:val="9"/>
    <w:semiHidden/>
    <w:unhideWhenUsed/>
    <w:qFormat/>
    <w:rsid w:val="00906A4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har"/>
    <w:uiPriority w:val="9"/>
    <w:semiHidden/>
    <w:unhideWhenUsed/>
    <w:qFormat/>
    <w:rsid w:val="00906A4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6A4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06A4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06A4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qFormat/>
    <w:rsid w:val="00906A4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06A4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06A4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06A4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06A4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06A4E"/>
    <w:rPr>
      <w:rFonts w:eastAsiaTheme="majorEastAsia" w:cstheme="majorBidi"/>
      <w:color w:val="272727" w:themeColor="text1" w:themeTint="D8"/>
    </w:rPr>
  </w:style>
  <w:style w:type="paragraph" w:styleId="Ttulo">
    <w:name w:val="Title"/>
    <w:basedOn w:val="Normal"/>
    <w:next w:val="Normal"/>
    <w:link w:val="TtuloChar"/>
    <w:uiPriority w:val="10"/>
    <w:qFormat/>
    <w:rsid w:val="00906A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906A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06A4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906A4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06A4E"/>
    <w:pPr>
      <w:spacing w:before="160" w:line="278" w:lineRule="auto"/>
      <w:jc w:val="center"/>
    </w:pPr>
    <w:rPr>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906A4E"/>
    <w:rPr>
      <w:i/>
      <w:iCs/>
      <w:color w:val="404040" w:themeColor="text1" w:themeTint="BF"/>
    </w:rPr>
  </w:style>
  <w:style w:type="paragraph" w:styleId="PargrafodaLista">
    <w:name w:val="List Paragraph"/>
    <w:basedOn w:val="Normal"/>
    <w:uiPriority w:val="34"/>
    <w:qFormat/>
    <w:rsid w:val="00906A4E"/>
    <w:pPr>
      <w:spacing w:line="278" w:lineRule="auto"/>
      <w:ind w:left="720"/>
      <w:contextualSpacing/>
    </w:pPr>
    <w:rPr>
      <w:kern w:val="2"/>
      <w:sz w:val="24"/>
      <w:szCs w:val="24"/>
      <w14:ligatures w14:val="standardContextual"/>
    </w:rPr>
  </w:style>
  <w:style w:type="character" w:styleId="nfaseIntensa">
    <w:name w:val="Intense Emphasis"/>
    <w:basedOn w:val="Fontepargpadro"/>
    <w:uiPriority w:val="21"/>
    <w:qFormat/>
    <w:rsid w:val="00906A4E"/>
    <w:rPr>
      <w:i/>
      <w:iCs/>
      <w:color w:val="2F5496" w:themeColor="accent1" w:themeShade="BF"/>
    </w:rPr>
  </w:style>
  <w:style w:type="paragraph" w:styleId="CitaoIntensa">
    <w:name w:val="Intense Quote"/>
    <w:basedOn w:val="Normal"/>
    <w:next w:val="Normal"/>
    <w:link w:val="CitaoIntensaChar"/>
    <w:uiPriority w:val="30"/>
    <w:qFormat/>
    <w:rsid w:val="00906A4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906A4E"/>
    <w:rPr>
      <w:i/>
      <w:iCs/>
      <w:color w:val="2F5496" w:themeColor="accent1" w:themeShade="BF"/>
    </w:rPr>
  </w:style>
  <w:style w:type="character" w:styleId="RefernciaIntensa">
    <w:name w:val="Intense Reference"/>
    <w:basedOn w:val="Fontepargpadro"/>
    <w:uiPriority w:val="32"/>
    <w:qFormat/>
    <w:rsid w:val="00906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Airton Trombetta</dc:creator>
  <cp:keywords/>
  <dc:description/>
  <cp:lastModifiedBy>Airton Trombetta</cp:lastModifiedBy>
  <cp:revision>4</cp:revision>
  <cp:lastPrinted>2025-08-18T14:30:00Z</cp:lastPrinted>
  <dcterms:created xsi:type="dcterms:W3CDTF">2025-08-05T20:23:00Z</dcterms:created>
  <dcterms:modified xsi:type="dcterms:W3CDTF">2025-08-18T14:30:00Z</dcterms:modified>
</cp:coreProperties>
</file>