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04581643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C86DD2">
        <w:rPr>
          <w:rFonts w:ascii="Times New Roman" w:hAnsi="Times New Roman" w:cs="Times New Roman"/>
          <w:b/>
          <w:sz w:val="24"/>
          <w:szCs w:val="24"/>
        </w:rPr>
        <w:t>3</w:t>
      </w:r>
      <w:r w:rsidR="00D76F79">
        <w:rPr>
          <w:rFonts w:ascii="Times New Roman" w:hAnsi="Times New Roman" w:cs="Times New Roman"/>
          <w:b/>
          <w:sz w:val="24"/>
          <w:szCs w:val="24"/>
        </w:rPr>
        <w:t>4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09033542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D76F79">
        <w:rPr>
          <w:rFonts w:ascii="Times New Roman" w:hAnsi="Times New Roman" w:cs="Times New Roman"/>
          <w:sz w:val="28"/>
          <w:szCs w:val="28"/>
        </w:rPr>
        <w:t>do</w:t>
      </w:r>
      <w:r w:rsidR="006E1F1A">
        <w:rPr>
          <w:rFonts w:ascii="Times New Roman" w:hAnsi="Times New Roman" w:cs="Times New Roman"/>
          <w:sz w:val="28"/>
          <w:szCs w:val="28"/>
        </w:rPr>
        <w:t>ze</w:t>
      </w:r>
      <w:r w:rsidR="00CA491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>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636FB4">
        <w:rPr>
          <w:rFonts w:ascii="Times New Roman" w:hAnsi="Times New Roman" w:cs="Times New Roman"/>
          <w:sz w:val="28"/>
          <w:szCs w:val="28"/>
        </w:rPr>
        <w:t xml:space="preserve"> </w:t>
      </w:r>
      <w:r w:rsidR="006E1F1A">
        <w:rPr>
          <w:rFonts w:ascii="Times New Roman" w:hAnsi="Times New Roman" w:cs="Times New Roman"/>
          <w:sz w:val="28"/>
          <w:szCs w:val="28"/>
        </w:rPr>
        <w:t>novemb</w:t>
      </w:r>
      <w:r w:rsidR="00A82DF8">
        <w:rPr>
          <w:rFonts w:ascii="Times New Roman" w:hAnsi="Times New Roman" w:cs="Times New Roman"/>
          <w:sz w:val="28"/>
          <w:szCs w:val="28"/>
        </w:rPr>
        <w:t>ro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D67AD7">
        <w:rPr>
          <w:rFonts w:ascii="Times New Roman" w:hAnsi="Times New Roman" w:cs="Times New Roman"/>
          <w:sz w:val="28"/>
          <w:szCs w:val="28"/>
        </w:rPr>
        <w:t>cinco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9362FE">
        <w:rPr>
          <w:rFonts w:ascii="Times New Roman" w:hAnsi="Times New Roman" w:cs="Times New Roman"/>
          <w:sz w:val="28"/>
          <w:szCs w:val="28"/>
        </w:rPr>
        <w:t>8</w:t>
      </w:r>
      <w:r w:rsidR="00636FB4">
        <w:rPr>
          <w:rFonts w:ascii="Times New Roman" w:hAnsi="Times New Roman" w:cs="Times New Roman"/>
          <w:sz w:val="28"/>
          <w:szCs w:val="28"/>
        </w:rPr>
        <w:t>:</w:t>
      </w:r>
      <w:r w:rsidR="009362FE">
        <w:rPr>
          <w:rFonts w:ascii="Times New Roman" w:hAnsi="Times New Roman" w:cs="Times New Roman"/>
          <w:sz w:val="28"/>
          <w:szCs w:val="28"/>
        </w:rPr>
        <w:t>3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636FB4">
        <w:rPr>
          <w:rFonts w:ascii="Times New Roman" w:hAnsi="Times New Roman" w:cs="Times New Roman"/>
          <w:sz w:val="28"/>
          <w:szCs w:val="28"/>
        </w:rPr>
        <w:t>hs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investimentos de saldo </w:t>
      </w:r>
      <w:r w:rsidR="00D76F79">
        <w:rPr>
          <w:rFonts w:ascii="Times New Roman" w:hAnsi="Times New Roman" w:cs="Times New Roman"/>
          <w:sz w:val="28"/>
          <w:szCs w:val="28"/>
        </w:rPr>
        <w:t>na</w:t>
      </w:r>
      <w:r w:rsidR="00AB7E76">
        <w:rPr>
          <w:rFonts w:ascii="Times New Roman" w:hAnsi="Times New Roman" w:cs="Times New Roman"/>
          <w:sz w:val="28"/>
          <w:szCs w:val="28"/>
        </w:rPr>
        <w:t xml:space="preserve"> conta corrente </w:t>
      </w:r>
      <w:r w:rsidR="00D76F79">
        <w:rPr>
          <w:rFonts w:ascii="Times New Roman" w:hAnsi="Times New Roman" w:cs="Times New Roman"/>
          <w:sz w:val="28"/>
          <w:szCs w:val="28"/>
        </w:rPr>
        <w:t>14.961-6 do Banco do Brasil</w:t>
      </w:r>
      <w:r w:rsidR="002A44D8">
        <w:rPr>
          <w:rFonts w:ascii="Times New Roman" w:hAnsi="Times New Roman" w:cs="Times New Roman"/>
          <w:sz w:val="28"/>
          <w:szCs w:val="28"/>
        </w:rPr>
        <w:t>,</w:t>
      </w:r>
      <w:r w:rsidR="00C86DD2">
        <w:rPr>
          <w:rFonts w:ascii="Times New Roman" w:hAnsi="Times New Roman" w:cs="Times New Roman"/>
          <w:sz w:val="28"/>
          <w:szCs w:val="28"/>
        </w:rPr>
        <w:t xml:space="preserve"> </w:t>
      </w:r>
      <w:r w:rsidR="00A82DF8">
        <w:rPr>
          <w:rFonts w:ascii="Times New Roman" w:hAnsi="Times New Roman" w:cs="Times New Roman"/>
          <w:sz w:val="28"/>
          <w:szCs w:val="28"/>
        </w:rPr>
        <w:t>de R$</w:t>
      </w:r>
      <w:r w:rsidR="00D76F79">
        <w:rPr>
          <w:rFonts w:ascii="Times New Roman" w:hAnsi="Times New Roman" w:cs="Times New Roman"/>
          <w:sz w:val="28"/>
          <w:szCs w:val="28"/>
        </w:rPr>
        <w:t>1.200.000,00</w:t>
      </w:r>
      <w:r w:rsidR="00A82DF8">
        <w:rPr>
          <w:rFonts w:ascii="Times New Roman" w:hAnsi="Times New Roman" w:cs="Times New Roman"/>
          <w:sz w:val="28"/>
          <w:szCs w:val="28"/>
        </w:rPr>
        <w:t xml:space="preserve"> (</w:t>
      </w:r>
      <w:r w:rsidR="00D76F79">
        <w:rPr>
          <w:rFonts w:ascii="Times New Roman" w:hAnsi="Times New Roman" w:cs="Times New Roman"/>
          <w:sz w:val="28"/>
          <w:szCs w:val="28"/>
        </w:rPr>
        <w:t>Um milhão e duzentos mil reais</w:t>
      </w:r>
      <w:r w:rsidR="002D2EB2">
        <w:rPr>
          <w:rFonts w:ascii="Times New Roman" w:hAnsi="Times New Roman" w:cs="Times New Roman"/>
          <w:sz w:val="28"/>
          <w:szCs w:val="28"/>
        </w:rPr>
        <w:t>)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C86DD2">
        <w:rPr>
          <w:rFonts w:ascii="Times New Roman" w:hAnsi="Times New Roman" w:cs="Times New Roman"/>
          <w:sz w:val="28"/>
          <w:szCs w:val="28"/>
        </w:rPr>
        <w:t>proveniente de repasses da Prefeitura Municipal, referente a</w:t>
      </w:r>
      <w:r w:rsidR="00D76F79">
        <w:rPr>
          <w:rFonts w:ascii="Times New Roman" w:hAnsi="Times New Roman" w:cs="Times New Roman"/>
          <w:sz w:val="28"/>
          <w:szCs w:val="28"/>
        </w:rPr>
        <w:t>o Aporte Financeiro de 2025</w:t>
      </w:r>
      <w:r w:rsidR="006E1F1A">
        <w:rPr>
          <w:rFonts w:ascii="Times New Roman" w:hAnsi="Times New Roman" w:cs="Times New Roman"/>
          <w:sz w:val="28"/>
          <w:szCs w:val="28"/>
        </w:rPr>
        <w:t>,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6E1F1A">
        <w:rPr>
          <w:rFonts w:ascii="Times New Roman" w:hAnsi="Times New Roman" w:cs="Times New Roman"/>
          <w:sz w:val="28"/>
          <w:szCs w:val="28"/>
        </w:rPr>
        <w:t>após</w:t>
      </w:r>
      <w:r w:rsidR="00A82DF8">
        <w:rPr>
          <w:rFonts w:ascii="Times New Roman" w:hAnsi="Times New Roman" w:cs="Times New Roman"/>
          <w:sz w:val="28"/>
          <w:szCs w:val="28"/>
        </w:rPr>
        <w:t xml:space="preserve"> ponderações e </w:t>
      </w:r>
      <w:r w:rsidR="00C86DD2">
        <w:rPr>
          <w:rFonts w:ascii="Times New Roman" w:hAnsi="Times New Roman" w:cs="Times New Roman"/>
          <w:sz w:val="28"/>
          <w:szCs w:val="28"/>
        </w:rPr>
        <w:t>orientações,</w:t>
      </w:r>
      <w:r w:rsidR="00A82DF8">
        <w:rPr>
          <w:rFonts w:ascii="Times New Roman" w:hAnsi="Times New Roman" w:cs="Times New Roman"/>
          <w:sz w:val="28"/>
          <w:szCs w:val="28"/>
        </w:rPr>
        <w:t xml:space="preserve"> optou-se pelo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 no Fundo </w:t>
      </w:r>
      <w:r w:rsidR="00D76F79">
        <w:rPr>
          <w:rFonts w:ascii="Times New Roman" w:hAnsi="Times New Roman" w:cs="Times New Roman"/>
          <w:sz w:val="28"/>
          <w:szCs w:val="28"/>
        </w:rPr>
        <w:t>BB IMA-GERAL EX-C TITULOS PÚBLICOS RESP LIMITADA FIF RENDA FIXA PREVIDENCIÁRIO, com CNPJ</w:t>
      </w:r>
      <w:r w:rsidR="00AB7E76" w:rsidRPr="008028DE">
        <w:rPr>
          <w:rFonts w:ascii="Times New Roman" w:hAnsi="Times New Roman" w:cs="Times New Roman"/>
          <w:sz w:val="28"/>
          <w:szCs w:val="28"/>
        </w:rPr>
        <w:t xml:space="preserve"> </w:t>
      </w:r>
      <w:r w:rsidR="00C86DD2">
        <w:rPr>
          <w:rFonts w:ascii="Times New Roman" w:hAnsi="Times New Roman" w:cs="Times New Roman"/>
          <w:sz w:val="28"/>
          <w:szCs w:val="28"/>
        </w:rPr>
        <w:t>1</w:t>
      </w:r>
      <w:r w:rsidR="00D76F79">
        <w:rPr>
          <w:rFonts w:ascii="Times New Roman" w:hAnsi="Times New Roman" w:cs="Times New Roman"/>
          <w:sz w:val="28"/>
          <w:szCs w:val="28"/>
        </w:rPr>
        <w:t>4</w:t>
      </w:r>
      <w:r w:rsidR="00C86DD2">
        <w:rPr>
          <w:rFonts w:ascii="Times New Roman" w:hAnsi="Times New Roman" w:cs="Times New Roman"/>
          <w:sz w:val="28"/>
          <w:szCs w:val="28"/>
        </w:rPr>
        <w:t>.</w:t>
      </w:r>
      <w:r w:rsidR="00D76F79">
        <w:rPr>
          <w:rFonts w:ascii="Times New Roman" w:hAnsi="Times New Roman" w:cs="Times New Roman"/>
          <w:sz w:val="28"/>
          <w:szCs w:val="28"/>
        </w:rPr>
        <w:t>964</w:t>
      </w:r>
      <w:r w:rsidR="00C86DD2">
        <w:rPr>
          <w:rFonts w:ascii="Times New Roman" w:hAnsi="Times New Roman" w:cs="Times New Roman"/>
          <w:sz w:val="28"/>
          <w:szCs w:val="28"/>
        </w:rPr>
        <w:t>.</w:t>
      </w:r>
      <w:r w:rsidR="00D76F79">
        <w:rPr>
          <w:rFonts w:ascii="Times New Roman" w:hAnsi="Times New Roman" w:cs="Times New Roman"/>
          <w:sz w:val="28"/>
          <w:szCs w:val="28"/>
        </w:rPr>
        <w:t>240</w:t>
      </w:r>
      <w:r w:rsidR="00C86DD2">
        <w:rPr>
          <w:rFonts w:ascii="Times New Roman" w:hAnsi="Times New Roman" w:cs="Times New Roman"/>
          <w:sz w:val="28"/>
          <w:szCs w:val="28"/>
        </w:rPr>
        <w:t>/0001-</w:t>
      </w:r>
      <w:r w:rsidR="00D76F79">
        <w:rPr>
          <w:rFonts w:ascii="Times New Roman" w:hAnsi="Times New Roman" w:cs="Times New Roman"/>
          <w:sz w:val="28"/>
          <w:szCs w:val="28"/>
        </w:rPr>
        <w:t>10</w:t>
      </w:r>
      <w:r w:rsidR="000F338C">
        <w:rPr>
          <w:rFonts w:ascii="Times New Roman" w:hAnsi="Times New Roman" w:cs="Times New Roman"/>
          <w:sz w:val="28"/>
          <w:szCs w:val="28"/>
        </w:rPr>
        <w:t>.</w:t>
      </w:r>
      <w:r w:rsidR="006E1F1A">
        <w:rPr>
          <w:rFonts w:ascii="Times New Roman" w:hAnsi="Times New Roman" w:cs="Times New Roman"/>
          <w:sz w:val="28"/>
          <w:szCs w:val="28"/>
        </w:rPr>
        <w:t xml:space="preserve"> Não</w:t>
      </w:r>
      <w:r w:rsidR="00D71410" w:rsidRPr="00A02823">
        <w:rPr>
          <w:rFonts w:ascii="Times New Roman" w:hAnsi="Times New Roman" w:cs="Times New Roman"/>
          <w:sz w:val="28"/>
          <w:szCs w:val="28"/>
        </w:rPr>
        <w:t xml:space="preserve">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9A57EE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E61D" w14:textId="77777777" w:rsidR="009F650A" w:rsidRDefault="009F650A" w:rsidP="00315494">
      <w:pPr>
        <w:spacing w:after="0" w:line="240" w:lineRule="auto"/>
      </w:pPr>
      <w:r>
        <w:separator/>
      </w:r>
    </w:p>
  </w:endnote>
  <w:endnote w:type="continuationSeparator" w:id="0">
    <w:p w14:paraId="6561582B" w14:textId="77777777" w:rsidR="009F650A" w:rsidRDefault="009F650A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326B" w14:textId="77777777" w:rsidR="009F650A" w:rsidRDefault="009F650A" w:rsidP="00315494">
      <w:pPr>
        <w:spacing w:after="0" w:line="240" w:lineRule="auto"/>
      </w:pPr>
      <w:r>
        <w:separator/>
      </w:r>
    </w:p>
  </w:footnote>
  <w:footnote w:type="continuationSeparator" w:id="0">
    <w:p w14:paraId="4C7D1491" w14:textId="77777777" w:rsidR="009F650A" w:rsidRDefault="009F650A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1E18"/>
    <w:rsid w:val="000248AF"/>
    <w:rsid w:val="00026FDA"/>
    <w:rsid w:val="00037824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B3C0B"/>
    <w:rsid w:val="000C1C05"/>
    <w:rsid w:val="000C2B8B"/>
    <w:rsid w:val="000C6EFE"/>
    <w:rsid w:val="000D43D9"/>
    <w:rsid w:val="000D47A2"/>
    <w:rsid w:val="000F338C"/>
    <w:rsid w:val="000F7F79"/>
    <w:rsid w:val="00101F10"/>
    <w:rsid w:val="0012164D"/>
    <w:rsid w:val="00123590"/>
    <w:rsid w:val="001315AB"/>
    <w:rsid w:val="00133051"/>
    <w:rsid w:val="001531F6"/>
    <w:rsid w:val="001650A4"/>
    <w:rsid w:val="00174D1E"/>
    <w:rsid w:val="00175F7D"/>
    <w:rsid w:val="001760C9"/>
    <w:rsid w:val="001A2945"/>
    <w:rsid w:val="001B411A"/>
    <w:rsid w:val="001E3963"/>
    <w:rsid w:val="001E48DB"/>
    <w:rsid w:val="001F4C6E"/>
    <w:rsid w:val="002050EF"/>
    <w:rsid w:val="002107E6"/>
    <w:rsid w:val="002414B7"/>
    <w:rsid w:val="002459AD"/>
    <w:rsid w:val="00256562"/>
    <w:rsid w:val="002664F9"/>
    <w:rsid w:val="002A07EB"/>
    <w:rsid w:val="002A1C9F"/>
    <w:rsid w:val="002A35EA"/>
    <w:rsid w:val="002A44D8"/>
    <w:rsid w:val="002B1FCD"/>
    <w:rsid w:val="002C1CB2"/>
    <w:rsid w:val="002D2EB2"/>
    <w:rsid w:val="002D6925"/>
    <w:rsid w:val="002F402B"/>
    <w:rsid w:val="003055C7"/>
    <w:rsid w:val="0030788F"/>
    <w:rsid w:val="00315494"/>
    <w:rsid w:val="00321CCB"/>
    <w:rsid w:val="003257A8"/>
    <w:rsid w:val="00340128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56A7D"/>
    <w:rsid w:val="00460677"/>
    <w:rsid w:val="00472940"/>
    <w:rsid w:val="00491456"/>
    <w:rsid w:val="0049370F"/>
    <w:rsid w:val="0049457F"/>
    <w:rsid w:val="004A1197"/>
    <w:rsid w:val="004A40F6"/>
    <w:rsid w:val="004D4429"/>
    <w:rsid w:val="004D47AB"/>
    <w:rsid w:val="004D690B"/>
    <w:rsid w:val="004E7D48"/>
    <w:rsid w:val="004F06BA"/>
    <w:rsid w:val="004F4ACD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621930"/>
    <w:rsid w:val="00633C8C"/>
    <w:rsid w:val="00636FB4"/>
    <w:rsid w:val="00640302"/>
    <w:rsid w:val="00657153"/>
    <w:rsid w:val="0067297C"/>
    <w:rsid w:val="00676D15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E1F1A"/>
    <w:rsid w:val="006F2C0A"/>
    <w:rsid w:val="006F6ECE"/>
    <w:rsid w:val="006F78C1"/>
    <w:rsid w:val="0070451F"/>
    <w:rsid w:val="007334F1"/>
    <w:rsid w:val="00737FD1"/>
    <w:rsid w:val="007460ED"/>
    <w:rsid w:val="0075169B"/>
    <w:rsid w:val="0075396E"/>
    <w:rsid w:val="00764E50"/>
    <w:rsid w:val="00774454"/>
    <w:rsid w:val="0077743B"/>
    <w:rsid w:val="00784B0D"/>
    <w:rsid w:val="0078573F"/>
    <w:rsid w:val="0079124E"/>
    <w:rsid w:val="00793ABC"/>
    <w:rsid w:val="007A0587"/>
    <w:rsid w:val="007F08C0"/>
    <w:rsid w:val="007F1E1B"/>
    <w:rsid w:val="008028DE"/>
    <w:rsid w:val="00804AE2"/>
    <w:rsid w:val="0080617A"/>
    <w:rsid w:val="00811C88"/>
    <w:rsid w:val="00812F79"/>
    <w:rsid w:val="00817B7C"/>
    <w:rsid w:val="008271FD"/>
    <w:rsid w:val="008323B3"/>
    <w:rsid w:val="00837C47"/>
    <w:rsid w:val="0084056C"/>
    <w:rsid w:val="00846834"/>
    <w:rsid w:val="00850BCE"/>
    <w:rsid w:val="00875E99"/>
    <w:rsid w:val="00881A92"/>
    <w:rsid w:val="00892FD5"/>
    <w:rsid w:val="008A04E7"/>
    <w:rsid w:val="008B2944"/>
    <w:rsid w:val="008D0022"/>
    <w:rsid w:val="008D0AD5"/>
    <w:rsid w:val="008F5768"/>
    <w:rsid w:val="00902786"/>
    <w:rsid w:val="00903872"/>
    <w:rsid w:val="00905F98"/>
    <w:rsid w:val="00906936"/>
    <w:rsid w:val="009156AF"/>
    <w:rsid w:val="00921DAD"/>
    <w:rsid w:val="009323DA"/>
    <w:rsid w:val="00935722"/>
    <w:rsid w:val="009362FE"/>
    <w:rsid w:val="009437D0"/>
    <w:rsid w:val="00950E8F"/>
    <w:rsid w:val="0096207A"/>
    <w:rsid w:val="00963F4D"/>
    <w:rsid w:val="009A1EF0"/>
    <w:rsid w:val="009A57EE"/>
    <w:rsid w:val="009B0985"/>
    <w:rsid w:val="009B560D"/>
    <w:rsid w:val="009C34A9"/>
    <w:rsid w:val="009D022B"/>
    <w:rsid w:val="009D3949"/>
    <w:rsid w:val="009D427C"/>
    <w:rsid w:val="009F650A"/>
    <w:rsid w:val="00A00629"/>
    <w:rsid w:val="00A00B64"/>
    <w:rsid w:val="00A02823"/>
    <w:rsid w:val="00A07368"/>
    <w:rsid w:val="00A13231"/>
    <w:rsid w:val="00A13EC3"/>
    <w:rsid w:val="00A1544F"/>
    <w:rsid w:val="00A267B3"/>
    <w:rsid w:val="00A46D63"/>
    <w:rsid w:val="00A56BB9"/>
    <w:rsid w:val="00A82DF8"/>
    <w:rsid w:val="00A85C2E"/>
    <w:rsid w:val="00A86021"/>
    <w:rsid w:val="00AA7B59"/>
    <w:rsid w:val="00AB54B6"/>
    <w:rsid w:val="00AB7E76"/>
    <w:rsid w:val="00AC553F"/>
    <w:rsid w:val="00AE0251"/>
    <w:rsid w:val="00AF1970"/>
    <w:rsid w:val="00B049F9"/>
    <w:rsid w:val="00B0562F"/>
    <w:rsid w:val="00B07E1E"/>
    <w:rsid w:val="00B119E4"/>
    <w:rsid w:val="00B121D0"/>
    <w:rsid w:val="00B14372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360F6"/>
    <w:rsid w:val="00C65BFE"/>
    <w:rsid w:val="00C6736B"/>
    <w:rsid w:val="00C76217"/>
    <w:rsid w:val="00C81605"/>
    <w:rsid w:val="00C86DD2"/>
    <w:rsid w:val="00C91621"/>
    <w:rsid w:val="00C92D29"/>
    <w:rsid w:val="00CA491A"/>
    <w:rsid w:val="00CA7842"/>
    <w:rsid w:val="00CB2584"/>
    <w:rsid w:val="00CB2D1D"/>
    <w:rsid w:val="00CE0EFF"/>
    <w:rsid w:val="00CE4B02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5763"/>
    <w:rsid w:val="00D76F79"/>
    <w:rsid w:val="00D91456"/>
    <w:rsid w:val="00D94782"/>
    <w:rsid w:val="00D94CDE"/>
    <w:rsid w:val="00D95E53"/>
    <w:rsid w:val="00DA0E4F"/>
    <w:rsid w:val="00DB250E"/>
    <w:rsid w:val="00DB3811"/>
    <w:rsid w:val="00DB3C39"/>
    <w:rsid w:val="00DB5BD5"/>
    <w:rsid w:val="00DC6116"/>
    <w:rsid w:val="00DE6768"/>
    <w:rsid w:val="00DF1D43"/>
    <w:rsid w:val="00DF4329"/>
    <w:rsid w:val="00DF6EDB"/>
    <w:rsid w:val="00E02B96"/>
    <w:rsid w:val="00E0396E"/>
    <w:rsid w:val="00E37579"/>
    <w:rsid w:val="00E416FA"/>
    <w:rsid w:val="00E424BD"/>
    <w:rsid w:val="00E75E09"/>
    <w:rsid w:val="00E973D7"/>
    <w:rsid w:val="00EA2B7C"/>
    <w:rsid w:val="00EC2646"/>
    <w:rsid w:val="00EC2FDB"/>
    <w:rsid w:val="00EC459E"/>
    <w:rsid w:val="00ED6901"/>
    <w:rsid w:val="00ED6E2A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026A"/>
    <w:rsid w:val="00F9430F"/>
    <w:rsid w:val="00FA38DA"/>
    <w:rsid w:val="00FB293A"/>
    <w:rsid w:val="00FB2EEB"/>
    <w:rsid w:val="00FB5DE3"/>
    <w:rsid w:val="00FB6642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2025-11-12T11:36:00Z</cp:lastPrinted>
  <dcterms:created xsi:type="dcterms:W3CDTF">2025-11-17T18:29:00Z</dcterms:created>
  <dcterms:modified xsi:type="dcterms:W3CDTF">2025-11-17T18:29:00Z</dcterms:modified>
</cp:coreProperties>
</file>